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03" w:rsidRDefault="0026535F" w:rsidP="00A11D03">
      <w:pPr>
        <w:shd w:val="clear" w:color="auto" w:fill="FFFFFF"/>
        <w:spacing w:line="288" w:lineRule="auto"/>
        <w:ind w:left="-284" w:firstLine="567"/>
        <w:contextualSpacing/>
        <w:rPr>
          <w:bCs/>
          <w:iCs/>
          <w:u w:val="single"/>
        </w:rPr>
      </w:pPr>
      <w:r>
        <w:rPr>
          <w:bCs/>
          <w:iCs/>
          <w:u w:val="single"/>
        </w:rPr>
        <w:t xml:space="preserve">Помещение </w:t>
      </w:r>
    </w:p>
    <w:p w:rsidR="00A11D03" w:rsidRPr="00B06268" w:rsidRDefault="00A11D03" w:rsidP="00A11D03">
      <w:pPr>
        <w:shd w:val="clear" w:color="auto" w:fill="FFFFFF"/>
        <w:spacing w:line="288" w:lineRule="auto"/>
        <w:ind w:left="-284" w:firstLine="567"/>
        <w:contextualSpacing/>
        <w:rPr>
          <w:bCs/>
          <w:iCs/>
          <w:u w:val="single"/>
        </w:rPr>
      </w:pPr>
    </w:p>
    <w:tbl>
      <w:tblPr>
        <w:tblStyle w:val="a3"/>
        <w:tblW w:w="10881" w:type="dxa"/>
        <w:tblInd w:w="-1198" w:type="dxa"/>
        <w:tblLook w:val="04A0" w:firstRow="1" w:lastRow="0" w:firstColumn="1" w:lastColumn="0" w:noHBand="0" w:noVBand="1"/>
      </w:tblPr>
      <w:tblGrid>
        <w:gridCol w:w="1952"/>
        <w:gridCol w:w="4677"/>
        <w:gridCol w:w="4252"/>
      </w:tblGrid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4252" w:type="dxa"/>
          </w:tcPr>
          <w:p w:rsidR="00A11D03" w:rsidRPr="000E65D1" w:rsidRDefault="0026535F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Помещение 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Балансодержатель с указанием ИНН</w:t>
            </w:r>
          </w:p>
        </w:tc>
        <w:tc>
          <w:tcPr>
            <w:tcW w:w="4252" w:type="dxa"/>
          </w:tcPr>
          <w:p w:rsidR="00A11D03" w:rsidRPr="00C5708B" w:rsidRDefault="0026535F" w:rsidP="00C5708B">
            <w:pPr>
              <w:spacing w:line="288" w:lineRule="auto"/>
              <w:ind w:firstLine="0"/>
              <w:contextualSpacing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bCs/>
                <w:iCs/>
                <w:sz w:val="20"/>
                <w:szCs w:val="20"/>
              </w:rPr>
              <w:t>Черемшанского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муниципального района РТ</w:t>
            </w:r>
            <w:r w:rsidR="00C5708B" w:rsidRPr="00C5708B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   ИНН 1640003890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4252" w:type="dxa"/>
          </w:tcPr>
          <w:p w:rsidR="00A11D03" w:rsidRPr="000E65D1" w:rsidRDefault="0026535F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6535F">
              <w:rPr>
                <w:sz w:val="20"/>
                <w:szCs w:val="20"/>
              </w:rPr>
              <w:t xml:space="preserve">РТ, Черемшанский район, </w:t>
            </w:r>
            <w:proofErr w:type="spellStart"/>
            <w:r w:rsidRPr="0026535F">
              <w:rPr>
                <w:sz w:val="20"/>
                <w:szCs w:val="20"/>
              </w:rPr>
              <w:t>с</w:t>
            </w:r>
            <w:proofErr w:type="gramStart"/>
            <w:r w:rsidRPr="0026535F">
              <w:rPr>
                <w:sz w:val="20"/>
                <w:szCs w:val="20"/>
              </w:rPr>
              <w:t>.Ч</w:t>
            </w:r>
            <w:proofErr w:type="gramEnd"/>
            <w:r w:rsidRPr="0026535F">
              <w:rPr>
                <w:sz w:val="20"/>
                <w:szCs w:val="20"/>
              </w:rPr>
              <w:t>еремшан</w:t>
            </w:r>
            <w:proofErr w:type="spellEnd"/>
            <w:r w:rsidRPr="0026535F">
              <w:rPr>
                <w:sz w:val="20"/>
                <w:szCs w:val="20"/>
              </w:rPr>
              <w:t xml:space="preserve">, </w:t>
            </w:r>
            <w:proofErr w:type="spellStart"/>
            <w:r w:rsidRPr="0026535F">
              <w:rPr>
                <w:sz w:val="20"/>
                <w:szCs w:val="20"/>
              </w:rPr>
              <w:t>ул.Первомайская</w:t>
            </w:r>
            <w:proofErr w:type="spellEnd"/>
            <w:r w:rsidRPr="0026535F">
              <w:rPr>
                <w:sz w:val="20"/>
                <w:szCs w:val="20"/>
              </w:rPr>
              <w:t>, д.27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 xml:space="preserve">Площадь объекта, </w:t>
            </w:r>
            <w:proofErr w:type="spellStart"/>
            <w:r w:rsidRPr="004C2C4E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4C2C4E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1D03" w:rsidRPr="000E65D1" w:rsidRDefault="0026535F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42,6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4C2C4E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4C2C4E">
              <w:rPr>
                <w:bCs/>
                <w:iCs/>
                <w:sz w:val="20"/>
                <w:szCs w:val="20"/>
              </w:rPr>
              <w:t>. (при наличии)</w:t>
            </w:r>
          </w:p>
        </w:tc>
        <w:tc>
          <w:tcPr>
            <w:tcW w:w="4252" w:type="dxa"/>
          </w:tcPr>
          <w:p w:rsidR="00A11D03" w:rsidRPr="000E65D1" w:rsidRDefault="00C5708B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Балансовая стоимость объекта, тыс. рублей</w:t>
            </w:r>
          </w:p>
        </w:tc>
        <w:tc>
          <w:tcPr>
            <w:tcW w:w="4252" w:type="dxa"/>
          </w:tcPr>
          <w:p w:rsidR="00A11D03" w:rsidRPr="000E65D1" w:rsidRDefault="00DE65D4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448,254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Амортизация, тыс. рублей</w:t>
            </w:r>
          </w:p>
        </w:tc>
        <w:tc>
          <w:tcPr>
            <w:tcW w:w="4252" w:type="dxa"/>
          </w:tcPr>
          <w:p w:rsidR="00C5708B" w:rsidRPr="000E65D1" w:rsidRDefault="00DE65D4" w:rsidP="00C5708B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59,254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4252" w:type="dxa"/>
          </w:tcPr>
          <w:p w:rsidR="00A11D03" w:rsidRPr="000E65D1" w:rsidRDefault="00DE65D4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389,0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Год постройки</w:t>
            </w:r>
          </w:p>
        </w:tc>
        <w:tc>
          <w:tcPr>
            <w:tcW w:w="4252" w:type="dxa"/>
          </w:tcPr>
          <w:p w:rsidR="00A11D03" w:rsidRPr="000E65D1" w:rsidRDefault="0026535F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1991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Характеристика объекта, техническое описание, имеющиеся проблемы</w:t>
            </w:r>
          </w:p>
        </w:tc>
        <w:tc>
          <w:tcPr>
            <w:tcW w:w="4252" w:type="dxa"/>
          </w:tcPr>
          <w:p w:rsidR="00A11D03" w:rsidRPr="00C5708B" w:rsidRDefault="00A11D03" w:rsidP="0026535F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C5708B">
              <w:rPr>
                <w:bCs/>
                <w:iCs/>
                <w:sz w:val="20"/>
                <w:szCs w:val="20"/>
              </w:rPr>
              <w:t xml:space="preserve">Стены </w:t>
            </w:r>
            <w:r w:rsidR="0026535F">
              <w:rPr>
                <w:bCs/>
                <w:iCs/>
                <w:sz w:val="20"/>
                <w:szCs w:val="20"/>
              </w:rPr>
              <w:t>кирпичные</w:t>
            </w:r>
            <w:r w:rsidR="000564CD" w:rsidRPr="00C5708B">
              <w:rPr>
                <w:bCs/>
                <w:iCs/>
                <w:sz w:val="20"/>
                <w:szCs w:val="20"/>
              </w:rPr>
              <w:t>,</w:t>
            </w:r>
            <w:r w:rsidR="00C5708B" w:rsidRPr="00C5708B">
              <w:rPr>
                <w:bCs/>
                <w:iCs/>
                <w:sz w:val="20"/>
                <w:szCs w:val="20"/>
              </w:rPr>
              <w:t xml:space="preserve"> </w:t>
            </w:r>
            <w:r w:rsidR="000564CD" w:rsidRPr="00C5708B">
              <w:rPr>
                <w:bCs/>
                <w:iCs/>
                <w:sz w:val="20"/>
                <w:szCs w:val="20"/>
              </w:rPr>
              <w:t xml:space="preserve"> кровля  из </w:t>
            </w:r>
            <w:proofErr w:type="spellStart"/>
            <w:r w:rsidR="000564CD" w:rsidRPr="00C5708B">
              <w:rPr>
                <w:bCs/>
                <w:iCs/>
                <w:sz w:val="20"/>
                <w:szCs w:val="20"/>
              </w:rPr>
              <w:t>профнастила</w:t>
            </w:r>
            <w:proofErr w:type="spellEnd"/>
          </w:p>
        </w:tc>
      </w:tr>
      <w:tr w:rsidR="00A11D03" w:rsidRPr="004C2C4E" w:rsidTr="00A11D03">
        <w:tc>
          <w:tcPr>
            <w:tcW w:w="1952" w:type="dxa"/>
            <w:vMerge w:val="restart"/>
            <w:vAlign w:val="center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Имеется ли:</w:t>
            </w:r>
          </w:p>
          <w:p w:rsidR="00A11D03" w:rsidRPr="004C2C4E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(да, нет)</w:t>
            </w: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теплоснабжение</w:t>
            </w:r>
          </w:p>
        </w:tc>
        <w:tc>
          <w:tcPr>
            <w:tcW w:w="4252" w:type="dxa"/>
          </w:tcPr>
          <w:p w:rsidR="00A11D03" w:rsidRPr="000E65D1" w:rsidRDefault="0026535F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электроснабжение</w:t>
            </w:r>
          </w:p>
        </w:tc>
        <w:tc>
          <w:tcPr>
            <w:tcW w:w="4252" w:type="dxa"/>
          </w:tcPr>
          <w:p w:rsidR="00A11D03" w:rsidRPr="000E65D1" w:rsidRDefault="0026535F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водоснабжение</w:t>
            </w:r>
          </w:p>
        </w:tc>
        <w:tc>
          <w:tcPr>
            <w:tcW w:w="4252" w:type="dxa"/>
          </w:tcPr>
          <w:p w:rsidR="00A11D03" w:rsidRPr="000E65D1" w:rsidRDefault="0026535F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канализация</w:t>
            </w:r>
          </w:p>
        </w:tc>
        <w:tc>
          <w:tcPr>
            <w:tcW w:w="4252" w:type="dxa"/>
          </w:tcPr>
          <w:p w:rsidR="00A11D03" w:rsidRPr="000E65D1" w:rsidRDefault="0026535F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кровля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0E65D1">
              <w:rPr>
                <w:bCs/>
                <w:iCs/>
                <w:sz w:val="24"/>
                <w:szCs w:val="24"/>
              </w:rPr>
              <w:t>Да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ограждение территории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0E65D1">
              <w:rPr>
                <w:bCs/>
                <w:iCs/>
                <w:sz w:val="24"/>
                <w:szCs w:val="24"/>
              </w:rPr>
              <w:t>а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Назначение, для каких целей использовался ранее</w:t>
            </w:r>
          </w:p>
        </w:tc>
        <w:tc>
          <w:tcPr>
            <w:tcW w:w="4252" w:type="dxa"/>
          </w:tcPr>
          <w:p w:rsidR="00A11D03" w:rsidRPr="000E65D1" w:rsidRDefault="0026535F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Аренда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</w:t>
            </w:r>
          </w:p>
        </w:tc>
      </w:tr>
    </w:tbl>
    <w:p w:rsidR="00A11D03" w:rsidRDefault="00A11D03" w:rsidP="00A11D03">
      <w:pPr>
        <w:ind w:left="-340" w:right="397" w:firstLine="0"/>
        <w:jc w:val="center"/>
        <w:rPr>
          <w:bCs/>
          <w:iCs/>
          <w:sz w:val="20"/>
          <w:szCs w:val="20"/>
        </w:rPr>
      </w:pPr>
    </w:p>
    <w:p w:rsidR="00134011" w:rsidRDefault="0026535F" w:rsidP="00A11D03">
      <w:pPr>
        <w:ind w:left="-340" w:right="397" w:firstLine="0"/>
        <w:jc w:val="center"/>
      </w:pPr>
      <w:r>
        <w:rPr>
          <w:noProof/>
        </w:rPr>
        <w:drawing>
          <wp:inline distT="0" distB="0" distL="0" distR="0">
            <wp:extent cx="5940425" cy="2970213"/>
            <wp:effectExtent l="0" t="0" r="3175" b="1905"/>
            <wp:docPr id="2" name="Рисунок 2" descr="C:\Users\23052020\Desktop\Рабочий стол_СТАРЫЙ\ВСЕ ДЛЯ РАБОТЫ\МСП\ПЕРЕЧЕНЬ\Первомайская\PHOTO-2020-07-23-16-30-4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052020\Desktop\Рабочий стол_СТАРЫЙ\ВСЕ ДЛЯ РАБОТЫ\МСП\ПЕРЕЧЕНЬ\Первомайская\PHOTO-2020-07-23-16-30-40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011" w:rsidSect="00A11D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03"/>
    <w:rsid w:val="000564CD"/>
    <w:rsid w:val="00134011"/>
    <w:rsid w:val="0026535F"/>
    <w:rsid w:val="006D2FE8"/>
    <w:rsid w:val="00A11D03"/>
    <w:rsid w:val="00C5708B"/>
    <w:rsid w:val="00DE65D4"/>
    <w:rsid w:val="00F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Алина Ильшатовна</dc:creator>
  <cp:lastModifiedBy>23052020</cp:lastModifiedBy>
  <cp:revision>6</cp:revision>
  <dcterms:created xsi:type="dcterms:W3CDTF">2020-09-18T12:21:00Z</dcterms:created>
  <dcterms:modified xsi:type="dcterms:W3CDTF">2020-09-21T05:43:00Z</dcterms:modified>
</cp:coreProperties>
</file>